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D80" w:rsidRDefault="00C50703" w:rsidP="00FF5AC7">
      <w:pPr>
        <w:shd w:val="clear" w:color="auto" w:fill="FCEAD8"/>
        <w:spacing w:after="0" w:line="240" w:lineRule="auto"/>
        <w:rPr>
          <w:rFonts w:ascii="Times New Roman" w:eastAsia="Times New Roman" w:hAnsi="Times New Roman" w:cs="Times New Roman"/>
          <w:b/>
          <w:iCs/>
          <w:color w:val="70AD47" w:themeColor="accent6"/>
          <w:sz w:val="32"/>
          <w:szCs w:val="32"/>
          <w:lang w:eastAsia="ru-RU"/>
        </w:rPr>
      </w:pPr>
      <w:bookmarkStart w:id="0" w:name="_Hlk530918693"/>
      <w:r>
        <w:rPr>
          <w:rFonts w:ascii="Times New Roman" w:eastAsia="Times New Roman" w:hAnsi="Times New Roman" w:cs="Times New Roman"/>
          <w:b/>
          <w:iCs/>
          <w:color w:val="70AD47" w:themeColor="accent6"/>
          <w:sz w:val="32"/>
          <w:szCs w:val="32"/>
          <w:lang w:eastAsia="ru-RU"/>
        </w:rPr>
        <w:t xml:space="preserve">                       </w:t>
      </w:r>
    </w:p>
    <w:p w:rsidR="00A73085" w:rsidRDefault="00B06F73" w:rsidP="00FF5AC7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538135" w:themeColor="accent6" w:themeShade="BF"/>
          <w:sz w:val="56"/>
          <w:szCs w:val="56"/>
          <w:lang w:eastAsia="ru-RU"/>
        </w:rPr>
      </w:pPr>
      <w:r w:rsidRPr="00B06F73">
        <w:rPr>
          <w:rFonts w:ascii="Times New Roman" w:eastAsia="Times New Roman" w:hAnsi="Times New Roman" w:cs="Times New Roman"/>
          <w:b/>
          <w:i/>
          <w:iCs/>
          <w:color w:val="538135" w:themeColor="accent6" w:themeShade="BF"/>
          <w:sz w:val="56"/>
          <w:szCs w:val="56"/>
          <w:lang w:eastAsia="ru-RU"/>
        </w:rPr>
        <w:t xml:space="preserve">Рекомендации </w:t>
      </w:r>
      <w:r>
        <w:rPr>
          <w:rFonts w:ascii="Times New Roman" w:eastAsia="Times New Roman" w:hAnsi="Times New Roman" w:cs="Times New Roman"/>
          <w:b/>
          <w:i/>
          <w:iCs/>
          <w:color w:val="538135" w:themeColor="accent6" w:themeShade="BF"/>
          <w:sz w:val="56"/>
          <w:szCs w:val="56"/>
          <w:lang w:eastAsia="ru-RU"/>
        </w:rPr>
        <w:t>для родителей</w:t>
      </w:r>
    </w:p>
    <w:p w:rsidR="008563FB" w:rsidRDefault="008563FB" w:rsidP="00FF5AC7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538135" w:themeColor="accent6" w:themeShade="BF"/>
          <w:sz w:val="56"/>
          <w:szCs w:val="56"/>
          <w:lang w:eastAsia="ru-RU"/>
        </w:rPr>
      </w:pPr>
    </w:p>
    <w:p w:rsidR="00B06F73" w:rsidRPr="00A73085" w:rsidRDefault="00095EB1" w:rsidP="008563FB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538135" w:themeColor="accent6" w:themeShade="BF"/>
          <w:sz w:val="56"/>
          <w:szCs w:val="56"/>
          <w:lang w:eastAsia="ru-RU"/>
        </w:rPr>
      </w:pPr>
      <w:r w:rsidRPr="00095EB1"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36"/>
          <w:szCs w:val="36"/>
          <w:lang w:eastAsia="ru-RU"/>
        </w:rPr>
        <w:t>МЕЛКАЯ</w:t>
      </w:r>
      <w:r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36"/>
          <w:szCs w:val="36"/>
          <w:lang w:eastAsia="ru-RU"/>
        </w:rPr>
        <w:t xml:space="preserve"> </w:t>
      </w:r>
      <w:r w:rsidRPr="00095EB1"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36"/>
          <w:szCs w:val="36"/>
          <w:lang w:eastAsia="ru-RU"/>
        </w:rPr>
        <w:t>МОТОРИКА</w:t>
      </w:r>
    </w:p>
    <w:p w:rsidR="00B06F73" w:rsidRDefault="00B06F73" w:rsidP="00FF5AC7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36"/>
          <w:szCs w:val="36"/>
          <w:lang w:eastAsia="ru-RU"/>
        </w:rPr>
      </w:pPr>
    </w:p>
    <w:p w:rsidR="008563FB" w:rsidRDefault="00C50703" w:rsidP="008563FB">
      <w:pPr>
        <w:shd w:val="clear" w:color="auto" w:fill="FCEAD8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24"/>
          <w:szCs w:val="24"/>
          <w:lang w:eastAsia="ru-RU"/>
        </w:rPr>
        <w:t xml:space="preserve">                                  </w:t>
      </w:r>
    </w:p>
    <w:p w:rsidR="00B06F73" w:rsidRPr="00C11139" w:rsidRDefault="00B06F73" w:rsidP="008563FB">
      <w:pPr>
        <w:shd w:val="clear" w:color="auto" w:fill="FCEAD8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28"/>
          <w:szCs w:val="28"/>
          <w:lang w:eastAsia="ru-RU"/>
        </w:rPr>
      </w:pPr>
      <w:r w:rsidRPr="00C11139"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28"/>
          <w:szCs w:val="28"/>
          <w:lang w:eastAsia="ru-RU"/>
        </w:rPr>
        <w:t xml:space="preserve">Разработчик: учитель-логопед </w:t>
      </w:r>
      <w:r w:rsidR="00C11139" w:rsidRPr="00C11139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МБУ ЦППМСП города Ростова-на-Дону</w:t>
      </w:r>
    </w:p>
    <w:p w:rsidR="00B06F73" w:rsidRPr="00C11139" w:rsidRDefault="00C50703" w:rsidP="00B06F73">
      <w:pPr>
        <w:shd w:val="clear" w:color="auto" w:fill="FCEAD8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28"/>
          <w:szCs w:val="28"/>
          <w:lang w:eastAsia="ru-RU"/>
        </w:rPr>
      </w:pPr>
      <w:r w:rsidRPr="00C11139"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28"/>
          <w:szCs w:val="28"/>
          <w:lang w:eastAsia="ru-RU"/>
        </w:rPr>
        <w:t xml:space="preserve">                                                                                   </w:t>
      </w:r>
      <w:r w:rsidR="00B06F73" w:rsidRPr="00C11139"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28"/>
          <w:szCs w:val="28"/>
          <w:lang w:eastAsia="ru-RU"/>
        </w:rPr>
        <w:t>Зинченко Е.А.</w:t>
      </w:r>
    </w:p>
    <w:p w:rsidR="00A73085" w:rsidRPr="00B06F73" w:rsidRDefault="00A73085" w:rsidP="00B06F73">
      <w:pPr>
        <w:shd w:val="clear" w:color="auto" w:fill="FCEAD8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538135" w:themeColor="accent6" w:themeShade="BF"/>
          <w:sz w:val="28"/>
          <w:szCs w:val="28"/>
          <w:lang w:eastAsia="ru-RU"/>
        </w:rPr>
      </w:pPr>
    </w:p>
    <w:p w:rsidR="00BD0D1F" w:rsidRPr="00C50703" w:rsidRDefault="008563FB" w:rsidP="00C50703">
      <w:pPr>
        <w:shd w:val="clear" w:color="auto" w:fill="FCEAD8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385623" w:themeColor="accent6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196850</wp:posOffset>
            </wp:positionH>
            <wp:positionV relativeFrom="margin">
              <wp:posOffset>2494915</wp:posOffset>
            </wp:positionV>
            <wp:extent cx="2040890" cy="1626235"/>
            <wp:effectExtent l="0" t="0" r="0" b="0"/>
            <wp:wrapSquare wrapText="bothSides"/>
            <wp:docPr id="1" name="Рисунок 1" descr="https://nsportal.ru/sites/default/files/styles/large/public/media/2017/09/15/pglzhkyj_ec.jpg?itok=Fg33lI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17/09/15/pglzhkyj_ec.jpg?itok=Fg33lIf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E84"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На ладони находится много важнейших, биологически активных точек, при массаже которых происходит </w:t>
      </w:r>
      <w:r w:rsidR="00095EB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взаимодействие</w:t>
      </w:r>
      <w:r w:rsidR="00EA7E84"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 xml:space="preserve"> работы речевого центра и </w:t>
      </w:r>
      <w:r w:rsidR="00095EB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моторных зон</w:t>
      </w:r>
      <w:r w:rsidR="00EA7E84"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 xml:space="preserve"> </w:t>
      </w:r>
      <w:r w:rsidR="00E36C89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головного мозга. Поэтому при стимуляции моторных навыков пальцев рук речевой центр начинается активизироваться.</w:t>
      </w:r>
    </w:p>
    <w:p w:rsidR="00EA7E84" w:rsidRPr="00C50703" w:rsidRDefault="00EA7E84" w:rsidP="00EA7E84">
      <w:pPr>
        <w:shd w:val="clear" w:color="auto" w:fill="FCEAD8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85623" w:themeColor="accent6" w:themeShade="80"/>
          <w:sz w:val="32"/>
          <w:szCs w:val="32"/>
          <w:lang w:eastAsia="ru-RU"/>
        </w:rPr>
      </w:pPr>
      <w:r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П</w:t>
      </w:r>
      <w:r w:rsidR="00D77A71"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 xml:space="preserve">роводить несложные </w:t>
      </w:r>
      <w:r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упражнения для</w:t>
      </w:r>
      <w:r w:rsidR="00D77A71"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 xml:space="preserve"> развития мелкой моторики рук с </w:t>
      </w:r>
      <w:r w:rsidR="00095EB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помощью обыкновенного карандаша, л</w:t>
      </w:r>
      <w:r w:rsidR="00D77A71"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учше, если его поверхность будет ребристая.</w:t>
      </w:r>
    </w:p>
    <w:p w:rsidR="00D77A71" w:rsidRPr="00EA7E84" w:rsidRDefault="00E36C89" w:rsidP="00C50703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525252" w:themeColor="accent3" w:themeShade="80"/>
          <w:sz w:val="30"/>
          <w:szCs w:val="30"/>
          <w:lang w:eastAsia="ru-RU"/>
        </w:rPr>
      </w:pPr>
      <w:bookmarkStart w:id="1" w:name="more"/>
      <w:bookmarkEnd w:id="1"/>
      <w:r w:rsidRPr="001D747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r w:rsidR="00D77A71" w:rsidRPr="001D747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«Ладошка»</w:t>
      </w:r>
    </w:p>
    <w:p w:rsidR="00D77A71" w:rsidRPr="00C50703" w:rsidRDefault="00D77A71" w:rsidP="00C50703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C50703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Положить левую ладошку на стол, развести пальцы, правой рукой взять карандаш и делать массаж межпальцевой зоны, делая точечное прикосновение тыльной стороной карандаша между пальцами руки.</w:t>
      </w:r>
    </w:p>
    <w:p w:rsidR="00D77A71" w:rsidRPr="001D7472" w:rsidRDefault="006A7D80" w:rsidP="00D77A71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121212"/>
          <w:sz w:val="23"/>
          <w:szCs w:val="23"/>
          <w:lang w:eastAsia="ru-RU"/>
        </w:rPr>
      </w:pPr>
      <w:r w:rsidRPr="006A7D80">
        <w:rPr>
          <w:rFonts w:ascii="Times New Roman" w:eastAsia="Times New Roman" w:hAnsi="Times New Roman" w:cs="Times New Roman"/>
          <w:noProof/>
          <w:color w:val="121212"/>
          <w:sz w:val="23"/>
          <w:szCs w:val="23"/>
          <w:lang w:eastAsia="ru-RU"/>
        </w:rPr>
        <w:drawing>
          <wp:inline distT="0" distB="0" distL="0" distR="0">
            <wp:extent cx="2689075" cy="1551940"/>
            <wp:effectExtent l="114300" t="114300" r="149860" b="143510"/>
            <wp:docPr id="6" name="Рисунок 6" descr="C:\Users\Елена\Searches\Desktop\detsad-544262-14852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Searches\Desktop\detsad-544262-1485295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68" cy="1566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7A71" w:rsidRPr="001D7472" w:rsidRDefault="00D77A71" w:rsidP="006A7D80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1D747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«Утюг»</w:t>
      </w:r>
    </w:p>
    <w:p w:rsidR="00D77A71" w:rsidRPr="00095EB1" w:rsidRDefault="00D77A71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095EB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Положить карандаш на стол, катать попеременно правой рукой движение «вперёд-назад», затем левой.</w:t>
      </w:r>
    </w:p>
    <w:p w:rsidR="006A7D80" w:rsidRDefault="00AF5AA4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665625" cy="1711842"/>
            <wp:effectExtent l="133350" t="114300" r="154305" b="155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599" b="37158"/>
                    <a:stretch/>
                  </pic:blipFill>
                  <pic:spPr bwMode="auto">
                    <a:xfrm>
                      <a:off x="0" y="0"/>
                      <a:ext cx="2685895" cy="1724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312C" w:rsidRDefault="0053312C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4A4D61" w:rsidRDefault="004A4D61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76DC4" w:rsidRPr="001D7472" w:rsidRDefault="00E76DC4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1D747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«Добывание огня»</w:t>
      </w:r>
    </w:p>
    <w:p w:rsidR="00E76DC4" w:rsidRPr="008563FB" w:rsidRDefault="00E76DC4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8563FB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Взять карандаш, зажать его между ладонями вертикально, катать вперёд-назад. Сначала выполнять это упражнение медленно, затем можно ускорить темп.</w:t>
      </w:r>
    </w:p>
    <w:p w:rsidR="00E76DC4" w:rsidRPr="001D7472" w:rsidRDefault="00E76DC4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563FB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Усложнить задание можно, предложив детям катать сразу два карандаша.</w:t>
      </w:r>
    </w:p>
    <w:p w:rsidR="006A7D80" w:rsidRDefault="00E76DC4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E76DC4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203450" cy="1520199"/>
            <wp:effectExtent l="114300" t="114300" r="101600" b="137160"/>
            <wp:docPr id="11" name="Рисунок 11" descr="C:\Users\Елена\Searches\Desktop\дети\20181119_1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Searches\Desktop\дети\20181119_104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496" t="38622" r="-1" b="40173"/>
                    <a:stretch/>
                  </pic:blipFill>
                  <pic:spPr bwMode="auto">
                    <a:xfrm>
                      <a:off x="0" y="0"/>
                      <a:ext cx="2213868" cy="1527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82C03" w:rsidRPr="001D7472" w:rsidRDefault="00682C03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1D747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«Игра на пианино»</w:t>
      </w:r>
    </w:p>
    <w:p w:rsidR="00682C03" w:rsidRPr="008563FB" w:rsidRDefault="00682C03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8563FB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Положить карандаш перед собой. Нажимать поочерёдно каждым пальцем руки на карандаш. Можно сначала делать лёгкие прикосновения, затем фиксировать нажим, надавливая сильнее.</w:t>
      </w:r>
    </w:p>
    <w:p w:rsidR="00BD0D1F" w:rsidRPr="004A4D61" w:rsidRDefault="00682C03" w:rsidP="004A4D61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682C03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400576" cy="1722474"/>
            <wp:effectExtent l="114300" t="114300" r="152400" b="144780"/>
            <wp:docPr id="13" name="Рисунок 13" descr="C:\Users\Елена\Searches\Desktop\дети\20181119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Searches\Desktop\дети\20181119_104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212" t="55514" r="23581" b="11901"/>
                    <a:stretch/>
                  </pic:blipFill>
                  <pic:spPr bwMode="auto">
                    <a:xfrm>
                      <a:off x="0" y="0"/>
                      <a:ext cx="2426541" cy="174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4771" w:rsidRPr="00FF5AC7" w:rsidRDefault="00964771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F5AC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«Волчок»</w:t>
      </w:r>
    </w:p>
    <w:p w:rsidR="004210F4" w:rsidRPr="004A4D61" w:rsidRDefault="00964771" w:rsidP="00FF5AC7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4A4D6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Вращение карандаша на столе указательным и большим пальцами.</w:t>
      </w:r>
    </w:p>
    <w:p w:rsidR="004A4D61" w:rsidRPr="004A4D61" w:rsidRDefault="004210F4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060784" cy="1158875"/>
            <wp:effectExtent l="133350" t="114300" r="130175" b="155575"/>
            <wp:docPr id="15" name="Рисунок 15" descr="C:\Users\Елена\Searches\Desktop\дети\20181119_1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Searches\Desktop\дети\20181119_104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112" t="50941" r="13315" b="27022"/>
                    <a:stretch/>
                  </pic:blipFill>
                  <pic:spPr bwMode="auto">
                    <a:xfrm>
                      <a:off x="0" y="0"/>
                      <a:ext cx="2079490" cy="1169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10F4" w:rsidRPr="00FF5AC7" w:rsidRDefault="004210F4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F5AC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«Горка»</w:t>
      </w:r>
    </w:p>
    <w:p w:rsidR="004210F4" w:rsidRPr="004A4D61" w:rsidRDefault="004210F4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4A4D6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Скатывание карандаша с тыльной поверхности кисти руки.</w:t>
      </w:r>
    </w:p>
    <w:p w:rsidR="00FF5AC7" w:rsidRDefault="00FF5AC7" w:rsidP="00BD0D1F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FF5AC7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68601" cy="1626235"/>
            <wp:effectExtent l="114300" t="114300" r="103505" b="145415"/>
            <wp:docPr id="16" name="Рисунок 16" descr="C:\Users\Елена\Searches\Desktop\detsad-544262-14852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Searches\Desktop\detsad-544262-1485295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15" r="1367"/>
                    <a:stretch/>
                  </pic:blipFill>
                  <pic:spPr bwMode="auto">
                    <a:xfrm>
                      <a:off x="0" y="0"/>
                      <a:ext cx="2882483" cy="163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D61" w:rsidRDefault="004A4D61" w:rsidP="00BD0D1F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4A4D61" w:rsidRDefault="004A4D61" w:rsidP="004A4D61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FF5AC7" w:rsidRPr="00BD0D1F" w:rsidRDefault="00FF5AC7" w:rsidP="004A4D61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A1479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</w:t>
      </w:r>
      <w:r w:rsidR="00A14793" w:rsidRPr="00A1479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Встреча</w:t>
      </w:r>
      <w:r w:rsidRPr="00A1479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»</w:t>
      </w:r>
    </w:p>
    <w:p w:rsidR="00FF5AC7" w:rsidRPr="004A4D61" w:rsidRDefault="00FF5AC7" w:rsidP="004A4D61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4A4D6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 xml:space="preserve">Одновременно работают две руки. От </w:t>
      </w:r>
      <w:r w:rsidR="00A14793" w:rsidRPr="004A4D6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крайних точек к середине обводим линии.</w:t>
      </w:r>
    </w:p>
    <w:p w:rsidR="00A14793" w:rsidRPr="004A4D61" w:rsidRDefault="00A14793" w:rsidP="00A14793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4A4D6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Линии могут быть прямыми волнистыми, петлеобразными.</w:t>
      </w:r>
    </w:p>
    <w:p w:rsidR="00964771" w:rsidRDefault="00A14793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A14793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062302" cy="2571972"/>
            <wp:effectExtent l="114300" t="114300" r="109855" b="171450"/>
            <wp:docPr id="19" name="Рисунок 19" descr="C:\Users\Елена\Searches\Desktop\дети\20181119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Searches\Desktop\дети\20181119_10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033" t="34231" r="21470"/>
                    <a:stretch/>
                  </pic:blipFill>
                  <pic:spPr bwMode="auto">
                    <a:xfrm>
                      <a:off x="0" y="0"/>
                      <a:ext cx="2072554" cy="2584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14793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987171" cy="2581408"/>
            <wp:effectExtent l="114300" t="114300" r="108585" b="161925"/>
            <wp:docPr id="20" name="Рисунок 20" descr="C:\Users\Елена\Searches\Desktop\дети\20181119_1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Searches\Desktop\дети\20181119_10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52" t="26192" r="21187"/>
                    <a:stretch/>
                  </pic:blipFill>
                  <pic:spPr bwMode="auto">
                    <a:xfrm>
                      <a:off x="0" y="0"/>
                      <a:ext cx="2006364" cy="2606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D61" w:rsidRPr="00FF5AC7" w:rsidRDefault="004A4D61" w:rsidP="004A4D61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F5AC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«Вертолет»</w:t>
      </w:r>
    </w:p>
    <w:p w:rsidR="004A4D61" w:rsidRPr="004A4D61" w:rsidRDefault="004A4D61" w:rsidP="004A4D61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  <w:r w:rsidRPr="004A4D61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Вращение карандаша между большим, указательным и средним пальцами.</w:t>
      </w:r>
    </w:p>
    <w:p w:rsidR="004A4D61" w:rsidRPr="004A4D61" w:rsidRDefault="004A4D61" w:rsidP="004A4D61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</w:pPr>
    </w:p>
    <w:p w:rsidR="0053312C" w:rsidRDefault="0053312C" w:rsidP="00F7508E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F7508E" w:rsidRPr="001D7472" w:rsidRDefault="00F7508E" w:rsidP="00F7508E">
      <w:pPr>
        <w:shd w:val="clear" w:color="auto" w:fill="FCEAD8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F7508E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Успехов </w:t>
      </w:r>
      <w:r w:rsidR="0053312C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Вам</w:t>
      </w:r>
      <w:bookmarkStart w:id="2" w:name="_GoBack"/>
      <w:bookmarkEnd w:id="2"/>
      <w:r w:rsidRPr="00F7508E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!</w:t>
      </w: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D0D1F" w:rsidRDefault="00BD0D1F" w:rsidP="006A7D80">
      <w:pPr>
        <w:shd w:val="clear" w:color="auto" w:fill="FCEAD8"/>
        <w:spacing w:after="24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sectPr w:rsidR="00BD0D1F" w:rsidSect="006A7D80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16855"/>
    <w:rsid w:val="00095EB1"/>
    <w:rsid w:val="004210F4"/>
    <w:rsid w:val="004A4D61"/>
    <w:rsid w:val="0053312C"/>
    <w:rsid w:val="00682C03"/>
    <w:rsid w:val="006A7D80"/>
    <w:rsid w:val="008563FB"/>
    <w:rsid w:val="00964771"/>
    <w:rsid w:val="00A14793"/>
    <w:rsid w:val="00A73085"/>
    <w:rsid w:val="00AF5AA4"/>
    <w:rsid w:val="00B06F73"/>
    <w:rsid w:val="00BD0D1F"/>
    <w:rsid w:val="00C07810"/>
    <w:rsid w:val="00C11139"/>
    <w:rsid w:val="00C50703"/>
    <w:rsid w:val="00D77A71"/>
    <w:rsid w:val="00E16855"/>
    <w:rsid w:val="00E36C89"/>
    <w:rsid w:val="00E76DC4"/>
    <w:rsid w:val="00EA7E84"/>
    <w:rsid w:val="00F7508E"/>
    <w:rsid w:val="00FF5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7A71"/>
    <w:pPr>
      <w:spacing w:after="0" w:line="240" w:lineRule="auto"/>
    </w:pPr>
  </w:style>
  <w:style w:type="table" w:styleId="a4">
    <w:name w:val="Table Grid"/>
    <w:basedOn w:val="a1"/>
    <w:uiPriority w:val="39"/>
    <w:rsid w:val="00E76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B5E2B-8B01-44B6-8E7D-9879B53F0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Антипова</dc:creator>
  <cp:keywords/>
  <dc:description/>
  <cp:lastModifiedBy>Марина</cp:lastModifiedBy>
  <cp:revision>5</cp:revision>
  <dcterms:created xsi:type="dcterms:W3CDTF">2018-11-25T11:15:00Z</dcterms:created>
  <dcterms:modified xsi:type="dcterms:W3CDTF">2022-04-12T12:46:00Z</dcterms:modified>
</cp:coreProperties>
</file>